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C4" w:rsidRPr="006110C4" w:rsidRDefault="006110C4" w:rsidP="006110C4">
      <w:pPr>
        <w:jc w:val="left"/>
        <w:rPr>
          <w:rFonts w:ascii="Times New Roman" w:hAnsi="Times New Roman"/>
          <w:color w:val="C0504D"/>
        </w:rPr>
      </w:pPr>
      <w:r w:rsidRPr="006110C4">
        <w:rPr>
          <w:rFonts w:ascii="Times New Roman" w:hAnsi="Times New Roman"/>
          <w:color w:val="C0504D"/>
        </w:rPr>
        <w:t>PUT ON AGENCY LETTERHEAD</w:t>
      </w:r>
    </w:p>
    <w:p w:rsidR="00522BF5" w:rsidRPr="006110C4" w:rsidRDefault="006110C4">
      <w:pPr>
        <w:rPr>
          <w:rFonts w:ascii="Times New Roman" w:hAnsi="Times New Roman"/>
        </w:rPr>
      </w:pPr>
      <w:r w:rsidRPr="006110C4">
        <w:rPr>
          <w:rFonts w:ascii="Times New Roman" w:hAnsi="Times New Roman"/>
        </w:rPr>
        <w:t>Cooperative Working Agreement between</w:t>
      </w:r>
    </w:p>
    <w:p w:rsidR="006110C4" w:rsidRPr="006110C4" w:rsidRDefault="009A1F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C60251">
        <w:rPr>
          <w:rFonts w:ascii="Times New Roman" w:hAnsi="Times New Roman"/>
        </w:rPr>
        <w:t>ANDREWS CENTER</w:t>
      </w:r>
    </w:p>
    <w:p w:rsidR="006110C4" w:rsidRPr="006110C4" w:rsidRDefault="006110C4">
      <w:pPr>
        <w:rPr>
          <w:rFonts w:ascii="Times New Roman" w:hAnsi="Times New Roman"/>
        </w:rPr>
      </w:pPr>
      <w:r w:rsidRPr="006110C4">
        <w:rPr>
          <w:rFonts w:ascii="Times New Roman" w:hAnsi="Times New Roman"/>
        </w:rPr>
        <w:t xml:space="preserve">And </w:t>
      </w:r>
    </w:p>
    <w:p w:rsidR="006110C4" w:rsidRPr="006110C4" w:rsidRDefault="006110C4">
      <w:pPr>
        <w:rPr>
          <w:rFonts w:ascii="Times New Roman" w:hAnsi="Times New Roman"/>
          <w:color w:val="C0504D"/>
        </w:rPr>
      </w:pPr>
      <w:proofErr w:type="gramStart"/>
      <w:r w:rsidRPr="006110C4">
        <w:rPr>
          <w:rFonts w:ascii="Times New Roman" w:hAnsi="Times New Roman"/>
          <w:color w:val="C0504D"/>
        </w:rPr>
        <w:t>YOUR</w:t>
      </w:r>
      <w:proofErr w:type="gramEnd"/>
      <w:r w:rsidRPr="006110C4">
        <w:rPr>
          <w:rFonts w:ascii="Times New Roman" w:hAnsi="Times New Roman"/>
          <w:color w:val="C0504D"/>
        </w:rPr>
        <w:t xml:space="preserve"> AGENCY</w:t>
      </w:r>
    </w:p>
    <w:p w:rsidR="006110C4" w:rsidRPr="006110C4" w:rsidRDefault="006110C4">
      <w:pPr>
        <w:rPr>
          <w:rFonts w:ascii="Times New Roman" w:hAnsi="Times New Roman"/>
          <w:color w:val="C0504D"/>
        </w:rPr>
      </w:pPr>
    </w:p>
    <w:p w:rsidR="006110C4" w:rsidRPr="006110C4" w:rsidRDefault="006110C4" w:rsidP="006110C4">
      <w:pPr>
        <w:jc w:val="left"/>
        <w:rPr>
          <w:rFonts w:ascii="Times New Roman" w:hAnsi="Times New Roman"/>
        </w:rPr>
      </w:pPr>
      <w:r w:rsidRPr="006110C4">
        <w:rPr>
          <w:rFonts w:ascii="Times New Roman" w:hAnsi="Times New Roman"/>
        </w:rPr>
        <w:t xml:space="preserve">This is to certify that we mutually agree to cooperate as outlined below to carry out the objectives of the </w:t>
      </w:r>
      <w:proofErr w:type="spellStart"/>
      <w:r w:rsidR="009A1F85">
        <w:rPr>
          <w:rFonts w:ascii="Times New Roman" w:hAnsi="Times New Roman"/>
        </w:rPr>
        <w:t>THE</w:t>
      </w:r>
      <w:proofErr w:type="spellEnd"/>
      <w:r w:rsidR="009A1F85">
        <w:rPr>
          <w:rFonts w:ascii="Times New Roman" w:hAnsi="Times New Roman"/>
        </w:rPr>
        <w:t xml:space="preserve"> </w:t>
      </w:r>
      <w:r w:rsidR="00C60251">
        <w:rPr>
          <w:rFonts w:ascii="Times New Roman" w:hAnsi="Times New Roman"/>
        </w:rPr>
        <w:t>ANDREWS CENTER</w:t>
      </w:r>
      <w:r w:rsidRPr="006110C4">
        <w:rPr>
          <w:rFonts w:ascii="Times New Roman" w:hAnsi="Times New Roman"/>
        </w:rPr>
        <w:t xml:space="preserve"> </w:t>
      </w:r>
      <w:r w:rsidR="00FB4563">
        <w:rPr>
          <w:rFonts w:ascii="Times New Roman" w:hAnsi="Times New Roman"/>
        </w:rPr>
        <w:t>Transitional</w:t>
      </w:r>
      <w:r w:rsidRPr="006110C4">
        <w:rPr>
          <w:rFonts w:ascii="Times New Roman" w:hAnsi="Times New Roman"/>
        </w:rPr>
        <w:t xml:space="preserve"> Housing Program that provides </w:t>
      </w:r>
      <w:r w:rsidR="00FB4563">
        <w:rPr>
          <w:rFonts w:ascii="Times New Roman" w:hAnsi="Times New Roman"/>
        </w:rPr>
        <w:t>temporary</w:t>
      </w:r>
      <w:r w:rsidRPr="006110C4">
        <w:rPr>
          <w:rFonts w:ascii="Times New Roman" w:hAnsi="Times New Roman"/>
        </w:rPr>
        <w:t xml:space="preserve"> supportive housing</w:t>
      </w:r>
      <w:r w:rsidR="00FB4563">
        <w:rPr>
          <w:rFonts w:ascii="Times New Roman" w:hAnsi="Times New Roman"/>
        </w:rPr>
        <w:t>, up to 24 months</w:t>
      </w:r>
      <w:r w:rsidRPr="006110C4">
        <w:rPr>
          <w:rFonts w:ascii="Times New Roman" w:hAnsi="Times New Roman"/>
        </w:rPr>
        <w:t xml:space="preserve"> to homeless </w:t>
      </w:r>
      <w:r w:rsidR="00FB4563">
        <w:rPr>
          <w:rFonts w:ascii="Times New Roman" w:hAnsi="Times New Roman"/>
        </w:rPr>
        <w:t>veterans</w:t>
      </w:r>
      <w:r w:rsidRPr="006110C4">
        <w:rPr>
          <w:rFonts w:ascii="Times New Roman" w:hAnsi="Times New Roman"/>
        </w:rPr>
        <w:t>.</w:t>
      </w:r>
    </w:p>
    <w:p w:rsidR="006110C4" w:rsidRPr="006110C4" w:rsidRDefault="006110C4" w:rsidP="006110C4">
      <w:pPr>
        <w:jc w:val="left"/>
        <w:rPr>
          <w:rFonts w:ascii="Times New Roman" w:hAnsi="Times New Roman"/>
        </w:rPr>
      </w:pPr>
    </w:p>
    <w:p w:rsidR="006110C4" w:rsidRPr="006110C4" w:rsidRDefault="009A1F85" w:rsidP="006110C4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C60251">
        <w:rPr>
          <w:rFonts w:ascii="Times New Roman" w:hAnsi="Times New Roman"/>
        </w:rPr>
        <w:t>ANDREWS CENTER</w:t>
      </w:r>
      <w:r w:rsidR="006110C4" w:rsidRPr="006110C4">
        <w:rPr>
          <w:rFonts w:ascii="Times New Roman" w:hAnsi="Times New Roman"/>
        </w:rPr>
        <w:t xml:space="preserve"> agrees to:</w:t>
      </w:r>
    </w:p>
    <w:p w:rsidR="006110C4" w:rsidRPr="006110C4" w:rsidRDefault="006110C4" w:rsidP="006110C4">
      <w:pPr>
        <w:jc w:val="left"/>
        <w:rPr>
          <w:rFonts w:ascii="Times New Roman" w:hAnsi="Times New Roman"/>
        </w:rPr>
      </w:pPr>
    </w:p>
    <w:p w:rsidR="006110C4" w:rsidRPr="006110C4" w:rsidRDefault="006110C4" w:rsidP="006110C4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6110C4">
        <w:rPr>
          <w:rFonts w:ascii="Times New Roman" w:hAnsi="Times New Roman"/>
        </w:rPr>
        <w:t xml:space="preserve">Operate a </w:t>
      </w:r>
      <w:r w:rsidR="00FB4563">
        <w:rPr>
          <w:rFonts w:ascii="Times New Roman" w:hAnsi="Times New Roman"/>
        </w:rPr>
        <w:t xml:space="preserve">transitional </w:t>
      </w:r>
      <w:r w:rsidRPr="006110C4">
        <w:rPr>
          <w:rFonts w:ascii="Times New Roman" w:hAnsi="Times New Roman"/>
        </w:rPr>
        <w:t>housing program.</w:t>
      </w:r>
    </w:p>
    <w:p w:rsidR="006110C4" w:rsidRPr="006110C4" w:rsidRDefault="00FB4563" w:rsidP="006110C4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6110C4" w:rsidRPr="006110C4">
        <w:rPr>
          <w:rFonts w:ascii="Times New Roman" w:hAnsi="Times New Roman"/>
        </w:rPr>
        <w:t xml:space="preserve">creen all clients to determine eligibility for </w:t>
      </w:r>
      <w:r w:rsidR="009A1F85">
        <w:rPr>
          <w:rFonts w:ascii="Times New Roman" w:hAnsi="Times New Roman"/>
        </w:rPr>
        <w:t xml:space="preserve">THE </w:t>
      </w:r>
      <w:r w:rsidR="00C60251">
        <w:rPr>
          <w:rFonts w:ascii="Times New Roman" w:hAnsi="Times New Roman"/>
        </w:rPr>
        <w:t>ANDREWS CENTER</w:t>
      </w:r>
      <w:r w:rsidR="006110C4" w:rsidRPr="006110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Transitional H</w:t>
      </w:r>
      <w:r w:rsidR="006110C4" w:rsidRPr="006110C4">
        <w:rPr>
          <w:rFonts w:ascii="Times New Roman" w:hAnsi="Times New Roman"/>
        </w:rPr>
        <w:t xml:space="preserve">ousing </w:t>
      </w:r>
      <w:r>
        <w:rPr>
          <w:rFonts w:ascii="Times New Roman" w:hAnsi="Times New Roman"/>
        </w:rPr>
        <w:t>P</w:t>
      </w:r>
      <w:r w:rsidR="006110C4" w:rsidRPr="006110C4">
        <w:rPr>
          <w:rFonts w:ascii="Times New Roman" w:hAnsi="Times New Roman"/>
        </w:rPr>
        <w:t>rogram.</w:t>
      </w:r>
    </w:p>
    <w:p w:rsidR="006110C4" w:rsidRPr="006110C4" w:rsidRDefault="006110C4" w:rsidP="006110C4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6110C4">
        <w:rPr>
          <w:rFonts w:ascii="Times New Roman" w:hAnsi="Times New Roman"/>
        </w:rPr>
        <w:t>Develop a Plan of Service for individuals in the program as they become stable and improve their quality of life.</w:t>
      </w:r>
    </w:p>
    <w:p w:rsidR="006110C4" w:rsidRPr="006110C4" w:rsidRDefault="006110C4" w:rsidP="006110C4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6110C4">
        <w:rPr>
          <w:rFonts w:ascii="Times New Roman" w:hAnsi="Times New Roman"/>
        </w:rPr>
        <w:t>Assist clients with the application process, as necessary.</w:t>
      </w:r>
    </w:p>
    <w:p w:rsidR="006110C4" w:rsidRPr="006110C4" w:rsidRDefault="006110C4" w:rsidP="006110C4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6110C4">
        <w:rPr>
          <w:rFonts w:ascii="Times New Roman" w:hAnsi="Times New Roman"/>
        </w:rPr>
        <w:t>Ensure applicants meet all program eligibility at initial intake and re-examinations.</w:t>
      </w:r>
    </w:p>
    <w:p w:rsidR="006110C4" w:rsidRPr="006110C4" w:rsidRDefault="006110C4" w:rsidP="006110C4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6110C4">
        <w:rPr>
          <w:rFonts w:ascii="Times New Roman" w:hAnsi="Times New Roman"/>
        </w:rPr>
        <w:t>Administe</w:t>
      </w:r>
      <w:r w:rsidR="00FB4563">
        <w:rPr>
          <w:rFonts w:ascii="Times New Roman" w:hAnsi="Times New Roman"/>
        </w:rPr>
        <w:t xml:space="preserve">r the program as identified in </w:t>
      </w:r>
      <w:r w:rsidR="009A1F85">
        <w:rPr>
          <w:rFonts w:ascii="Times New Roman" w:hAnsi="Times New Roman"/>
        </w:rPr>
        <w:t xml:space="preserve">THE </w:t>
      </w:r>
      <w:r w:rsidR="00C60251">
        <w:rPr>
          <w:rFonts w:ascii="Times New Roman" w:hAnsi="Times New Roman"/>
        </w:rPr>
        <w:t>ANDREWS CENTER</w:t>
      </w:r>
      <w:r w:rsidRPr="006110C4">
        <w:rPr>
          <w:rFonts w:ascii="Times New Roman" w:hAnsi="Times New Roman"/>
        </w:rPr>
        <w:t xml:space="preserve"> </w:t>
      </w:r>
      <w:r w:rsidR="00FB4563">
        <w:rPr>
          <w:rFonts w:ascii="Times New Roman" w:hAnsi="Times New Roman"/>
        </w:rPr>
        <w:t>Transitional</w:t>
      </w:r>
      <w:r w:rsidRPr="006110C4">
        <w:rPr>
          <w:rFonts w:ascii="Times New Roman" w:hAnsi="Times New Roman"/>
        </w:rPr>
        <w:t xml:space="preserve"> Housing Program Policies and Procedures. </w:t>
      </w:r>
    </w:p>
    <w:p w:rsidR="006110C4" w:rsidRPr="006110C4" w:rsidRDefault="006110C4" w:rsidP="006110C4">
      <w:pPr>
        <w:jc w:val="left"/>
        <w:rPr>
          <w:rFonts w:ascii="Times New Roman" w:hAnsi="Times New Roman"/>
          <w:color w:val="C0504D"/>
        </w:rPr>
      </w:pPr>
    </w:p>
    <w:p w:rsidR="006110C4" w:rsidRPr="006110C4" w:rsidRDefault="006110C4" w:rsidP="006110C4">
      <w:pPr>
        <w:jc w:val="left"/>
        <w:rPr>
          <w:rFonts w:ascii="Times New Roman" w:hAnsi="Times New Roman"/>
        </w:rPr>
      </w:pPr>
      <w:r w:rsidRPr="006110C4">
        <w:rPr>
          <w:rFonts w:ascii="Times New Roman" w:hAnsi="Times New Roman"/>
          <w:color w:val="C0504D"/>
        </w:rPr>
        <w:t xml:space="preserve">YOUR AGENCY </w:t>
      </w:r>
      <w:r w:rsidRPr="006110C4">
        <w:rPr>
          <w:rFonts w:ascii="Times New Roman" w:hAnsi="Times New Roman"/>
        </w:rPr>
        <w:t>agrees to:</w:t>
      </w:r>
    </w:p>
    <w:p w:rsidR="006110C4" w:rsidRPr="006110C4" w:rsidRDefault="006110C4" w:rsidP="006110C4">
      <w:pPr>
        <w:jc w:val="left"/>
        <w:rPr>
          <w:rFonts w:ascii="Times New Roman" w:hAnsi="Times New Roman"/>
          <w:color w:val="C0504D"/>
        </w:rPr>
      </w:pPr>
    </w:p>
    <w:p w:rsidR="00B502DF" w:rsidRPr="004749B9" w:rsidRDefault="00B502DF" w:rsidP="00B502DF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</w:rPr>
      </w:pPr>
      <w:r w:rsidRPr="004749B9">
        <w:rPr>
          <w:rFonts w:ascii="Times New Roman" w:hAnsi="Times New Roman"/>
        </w:rPr>
        <w:t xml:space="preserve">Refer potential clients needing assistance for </w:t>
      </w:r>
      <w:r w:rsidR="00FB4563">
        <w:rPr>
          <w:rFonts w:ascii="Times New Roman" w:hAnsi="Times New Roman"/>
        </w:rPr>
        <w:t>transitional</w:t>
      </w:r>
      <w:r w:rsidRPr="004749B9">
        <w:rPr>
          <w:rFonts w:ascii="Times New Roman" w:hAnsi="Times New Roman"/>
        </w:rPr>
        <w:t xml:space="preserve"> housing. </w:t>
      </w:r>
    </w:p>
    <w:p w:rsidR="00B502DF" w:rsidRPr="004749B9" w:rsidRDefault="00B502DF" w:rsidP="00B502DF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</w:rPr>
      </w:pPr>
      <w:r w:rsidRPr="004749B9">
        <w:rPr>
          <w:rFonts w:ascii="Times New Roman" w:hAnsi="Times New Roman"/>
        </w:rPr>
        <w:t xml:space="preserve">Distribute information provided on community resources to homeless individuals. </w:t>
      </w:r>
    </w:p>
    <w:p w:rsidR="00B502DF" w:rsidRPr="004749B9" w:rsidRDefault="00B502DF" w:rsidP="00B502DF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</w:rPr>
      </w:pPr>
      <w:r w:rsidRPr="004749B9">
        <w:rPr>
          <w:rFonts w:ascii="Times New Roman" w:hAnsi="Times New Roman"/>
        </w:rPr>
        <w:t>Encourage interagency communication and cooperation to assist in the coordination of services to homeless individuals and families.</w:t>
      </w:r>
    </w:p>
    <w:p w:rsidR="006110C4" w:rsidRPr="006110C4" w:rsidRDefault="006110C4" w:rsidP="006110C4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color w:val="C0504D"/>
        </w:rPr>
      </w:pPr>
      <w:r w:rsidRPr="006110C4">
        <w:rPr>
          <w:rFonts w:ascii="Times New Roman" w:hAnsi="Times New Roman"/>
          <w:color w:val="C0504D"/>
        </w:rPr>
        <w:t>One</w:t>
      </w:r>
    </w:p>
    <w:p w:rsidR="006110C4" w:rsidRPr="006110C4" w:rsidRDefault="006110C4" w:rsidP="006110C4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color w:val="C0504D"/>
        </w:rPr>
      </w:pPr>
      <w:r w:rsidRPr="006110C4">
        <w:rPr>
          <w:rFonts w:ascii="Times New Roman" w:hAnsi="Times New Roman"/>
          <w:color w:val="C0504D"/>
        </w:rPr>
        <w:t>Two</w:t>
      </w:r>
    </w:p>
    <w:p w:rsidR="006110C4" w:rsidRPr="006110C4" w:rsidRDefault="006110C4" w:rsidP="006110C4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color w:val="C0504D"/>
        </w:rPr>
      </w:pPr>
      <w:r w:rsidRPr="006110C4">
        <w:rPr>
          <w:rFonts w:ascii="Times New Roman" w:hAnsi="Times New Roman"/>
          <w:color w:val="C0504D"/>
        </w:rPr>
        <w:t>Three</w:t>
      </w:r>
    </w:p>
    <w:p w:rsidR="006110C4" w:rsidRDefault="006110C4" w:rsidP="006110C4">
      <w:pPr>
        <w:jc w:val="left"/>
        <w:rPr>
          <w:rFonts w:ascii="Times New Roman" w:hAnsi="Times New Roman"/>
          <w:color w:val="C0504D"/>
        </w:rPr>
      </w:pPr>
    </w:p>
    <w:p w:rsidR="00B502DF" w:rsidRPr="004749B9" w:rsidRDefault="00B502DF" w:rsidP="006110C4">
      <w:pPr>
        <w:jc w:val="left"/>
        <w:rPr>
          <w:rFonts w:ascii="Times New Roman" w:hAnsi="Times New Roman"/>
        </w:rPr>
      </w:pPr>
      <w:r w:rsidRPr="004749B9">
        <w:rPr>
          <w:rFonts w:ascii="Times New Roman" w:hAnsi="Times New Roman"/>
        </w:rPr>
        <w:t xml:space="preserve">This Agreement will continue until it is mutually dissolved. </w:t>
      </w:r>
    </w:p>
    <w:p w:rsidR="00B502DF" w:rsidRDefault="00B502DF" w:rsidP="006110C4">
      <w:pPr>
        <w:jc w:val="left"/>
        <w:rPr>
          <w:rFonts w:ascii="Times New Roman" w:hAnsi="Times New Roman"/>
          <w:color w:val="C0504D"/>
        </w:rPr>
      </w:pPr>
    </w:p>
    <w:p w:rsidR="00B502DF" w:rsidRPr="006110C4" w:rsidRDefault="00B502DF" w:rsidP="006110C4">
      <w:pPr>
        <w:jc w:val="left"/>
        <w:rPr>
          <w:rFonts w:ascii="Times New Roman" w:hAnsi="Times New Roman"/>
          <w:color w:val="C0504D"/>
        </w:rPr>
      </w:pPr>
    </w:p>
    <w:p w:rsidR="006110C4" w:rsidRPr="006110C4" w:rsidRDefault="006110C4" w:rsidP="006110C4">
      <w:pPr>
        <w:jc w:val="left"/>
        <w:rPr>
          <w:rFonts w:ascii="Times New Roman" w:hAnsi="Times New Roman"/>
          <w:color w:val="C0504D"/>
        </w:rPr>
      </w:pPr>
      <w:r w:rsidRPr="006110C4">
        <w:rPr>
          <w:rFonts w:ascii="Times New Roman" w:hAnsi="Times New Roman"/>
        </w:rPr>
        <w:t>Value of Service: $</w:t>
      </w:r>
      <w:r w:rsidRPr="006110C4">
        <w:rPr>
          <w:rFonts w:ascii="Times New Roman" w:hAnsi="Times New Roman"/>
          <w:color w:val="C0504D"/>
        </w:rPr>
        <w:t>XXXXXXX</w:t>
      </w:r>
    </w:p>
    <w:p w:rsidR="006110C4" w:rsidRPr="006110C4" w:rsidRDefault="006110C4" w:rsidP="006110C4">
      <w:pPr>
        <w:jc w:val="left"/>
        <w:rPr>
          <w:rFonts w:ascii="Times New Roman" w:hAnsi="Times New Roman"/>
          <w:color w:val="C0504D"/>
        </w:rPr>
      </w:pPr>
    </w:p>
    <w:p w:rsidR="006110C4" w:rsidRPr="006110C4" w:rsidRDefault="006110C4" w:rsidP="006110C4">
      <w:pPr>
        <w:jc w:val="left"/>
        <w:rPr>
          <w:rFonts w:ascii="Times New Roman" w:hAnsi="Times New Roman"/>
          <w:color w:val="C0504D"/>
        </w:rPr>
      </w:pPr>
    </w:p>
    <w:p w:rsidR="006110C4" w:rsidRPr="006110C4" w:rsidRDefault="006110C4" w:rsidP="006110C4">
      <w:pPr>
        <w:jc w:val="left"/>
        <w:rPr>
          <w:rFonts w:ascii="Times New Roman" w:hAnsi="Times New Roman"/>
        </w:rPr>
      </w:pPr>
      <w:r w:rsidRPr="006110C4">
        <w:rPr>
          <w:rFonts w:ascii="Times New Roman" w:hAnsi="Times New Roman"/>
        </w:rPr>
        <w:t>____________________________________</w:t>
      </w:r>
      <w:r w:rsidRPr="006110C4">
        <w:rPr>
          <w:rFonts w:ascii="Times New Roman" w:hAnsi="Times New Roman"/>
        </w:rPr>
        <w:tab/>
      </w:r>
      <w:r w:rsidRPr="006110C4">
        <w:rPr>
          <w:rFonts w:ascii="Times New Roman" w:hAnsi="Times New Roman"/>
        </w:rPr>
        <w:tab/>
        <w:t>_______________________________________</w:t>
      </w:r>
    </w:p>
    <w:p w:rsidR="006110C4" w:rsidRPr="006110C4" w:rsidRDefault="006110C4" w:rsidP="006110C4">
      <w:pPr>
        <w:jc w:val="left"/>
        <w:rPr>
          <w:rFonts w:ascii="Times New Roman" w:hAnsi="Times New Roman"/>
          <w:color w:val="C0504D"/>
        </w:rPr>
      </w:pPr>
      <w:r w:rsidRPr="006110C4">
        <w:rPr>
          <w:rFonts w:ascii="Times New Roman" w:hAnsi="Times New Roman"/>
          <w:color w:val="C0504D"/>
        </w:rPr>
        <w:t>Name</w:t>
      </w:r>
      <w:r w:rsidRPr="006110C4">
        <w:rPr>
          <w:rFonts w:ascii="Times New Roman" w:hAnsi="Times New Roman"/>
          <w:color w:val="C0504D"/>
        </w:rPr>
        <w:tab/>
      </w:r>
      <w:r w:rsidRPr="006110C4">
        <w:rPr>
          <w:rFonts w:ascii="Times New Roman" w:hAnsi="Times New Roman"/>
          <w:color w:val="C0504D"/>
        </w:rPr>
        <w:tab/>
      </w:r>
      <w:r w:rsidRPr="006110C4">
        <w:rPr>
          <w:rFonts w:ascii="Times New Roman" w:hAnsi="Times New Roman"/>
          <w:color w:val="C0504D"/>
        </w:rPr>
        <w:tab/>
      </w:r>
      <w:r w:rsidRPr="006110C4">
        <w:rPr>
          <w:rFonts w:ascii="Times New Roman" w:hAnsi="Times New Roman"/>
          <w:color w:val="C0504D"/>
        </w:rPr>
        <w:tab/>
        <w:t>Date</w:t>
      </w:r>
      <w:r w:rsidRPr="006110C4">
        <w:rPr>
          <w:rFonts w:ascii="Times New Roman" w:hAnsi="Times New Roman"/>
          <w:color w:val="C0504D"/>
        </w:rPr>
        <w:tab/>
      </w:r>
      <w:r w:rsidRPr="006110C4">
        <w:rPr>
          <w:rFonts w:ascii="Times New Roman" w:hAnsi="Times New Roman"/>
          <w:color w:val="C0504D"/>
        </w:rPr>
        <w:tab/>
      </w:r>
      <w:r w:rsidRPr="006110C4">
        <w:rPr>
          <w:rFonts w:ascii="Times New Roman" w:hAnsi="Times New Roman"/>
          <w:color w:val="C0504D"/>
        </w:rPr>
        <w:tab/>
      </w:r>
      <w:r w:rsidR="00C60251">
        <w:rPr>
          <w:rFonts w:ascii="Times New Roman" w:hAnsi="Times New Roman"/>
        </w:rPr>
        <w:t>Waymon Stewart</w:t>
      </w:r>
      <w:r w:rsidRPr="006110C4">
        <w:rPr>
          <w:rFonts w:ascii="Times New Roman" w:hAnsi="Times New Roman"/>
        </w:rPr>
        <w:tab/>
      </w:r>
      <w:r w:rsidRPr="006110C4">
        <w:rPr>
          <w:rFonts w:ascii="Times New Roman" w:hAnsi="Times New Roman"/>
        </w:rPr>
        <w:tab/>
      </w:r>
      <w:r w:rsidR="00250C48">
        <w:rPr>
          <w:rFonts w:ascii="Times New Roman" w:hAnsi="Times New Roman"/>
        </w:rPr>
        <w:t>DATE</w:t>
      </w:r>
    </w:p>
    <w:p w:rsidR="006110C4" w:rsidRPr="006110C4" w:rsidRDefault="006110C4" w:rsidP="006110C4">
      <w:pPr>
        <w:jc w:val="left"/>
        <w:rPr>
          <w:rFonts w:ascii="Times New Roman" w:hAnsi="Times New Roman"/>
        </w:rPr>
      </w:pPr>
      <w:r w:rsidRPr="006110C4">
        <w:rPr>
          <w:rFonts w:ascii="Times New Roman" w:hAnsi="Times New Roman"/>
          <w:color w:val="C0504D"/>
        </w:rPr>
        <w:t>Agency</w:t>
      </w:r>
      <w:r w:rsidRPr="006110C4">
        <w:rPr>
          <w:rFonts w:ascii="Times New Roman" w:hAnsi="Times New Roman"/>
          <w:color w:val="C0504D"/>
        </w:rPr>
        <w:tab/>
      </w:r>
      <w:r w:rsidRPr="006110C4">
        <w:rPr>
          <w:rFonts w:ascii="Times New Roman" w:hAnsi="Times New Roman"/>
          <w:color w:val="C0504D"/>
        </w:rPr>
        <w:tab/>
      </w:r>
      <w:r w:rsidRPr="006110C4">
        <w:rPr>
          <w:rFonts w:ascii="Times New Roman" w:hAnsi="Times New Roman"/>
          <w:color w:val="C0504D"/>
        </w:rPr>
        <w:tab/>
      </w:r>
      <w:r w:rsidRPr="006110C4">
        <w:rPr>
          <w:rFonts w:ascii="Times New Roman" w:hAnsi="Times New Roman"/>
          <w:color w:val="C0504D"/>
        </w:rPr>
        <w:tab/>
      </w:r>
      <w:r w:rsidRPr="006110C4">
        <w:rPr>
          <w:rFonts w:ascii="Times New Roman" w:hAnsi="Times New Roman"/>
          <w:color w:val="C0504D"/>
        </w:rPr>
        <w:tab/>
      </w:r>
      <w:r w:rsidRPr="006110C4">
        <w:rPr>
          <w:rFonts w:ascii="Times New Roman" w:hAnsi="Times New Roman"/>
          <w:color w:val="C0504D"/>
        </w:rPr>
        <w:tab/>
      </w:r>
      <w:r w:rsidRPr="006110C4">
        <w:rPr>
          <w:rFonts w:ascii="Times New Roman" w:hAnsi="Times New Roman"/>
          <w:color w:val="C0504D"/>
        </w:rPr>
        <w:tab/>
      </w:r>
      <w:r w:rsidR="00C60251">
        <w:rPr>
          <w:rFonts w:ascii="Times New Roman" w:hAnsi="Times New Roman"/>
        </w:rPr>
        <w:t>Andrews Center</w:t>
      </w:r>
    </w:p>
    <w:sectPr w:rsidR="006110C4" w:rsidRPr="006110C4" w:rsidSect="0061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B13"/>
    <w:multiLevelType w:val="hybridMultilevel"/>
    <w:tmpl w:val="AE0A4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03E6F"/>
    <w:multiLevelType w:val="hybridMultilevel"/>
    <w:tmpl w:val="E9C0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B51C7"/>
    <w:multiLevelType w:val="hybridMultilevel"/>
    <w:tmpl w:val="09E85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110C4"/>
    <w:rsid w:val="001850CD"/>
    <w:rsid w:val="00250C48"/>
    <w:rsid w:val="00333D13"/>
    <w:rsid w:val="003C005A"/>
    <w:rsid w:val="003D33B3"/>
    <w:rsid w:val="003F78F7"/>
    <w:rsid w:val="004749B9"/>
    <w:rsid w:val="00484238"/>
    <w:rsid w:val="004B2240"/>
    <w:rsid w:val="004F2B37"/>
    <w:rsid w:val="00522BF5"/>
    <w:rsid w:val="00567D27"/>
    <w:rsid w:val="006015E5"/>
    <w:rsid w:val="006110C4"/>
    <w:rsid w:val="006822DE"/>
    <w:rsid w:val="007805B4"/>
    <w:rsid w:val="008B6583"/>
    <w:rsid w:val="009A1F85"/>
    <w:rsid w:val="00A33B32"/>
    <w:rsid w:val="00A54BF2"/>
    <w:rsid w:val="00B502DF"/>
    <w:rsid w:val="00C60251"/>
    <w:rsid w:val="00CA0331"/>
    <w:rsid w:val="00D640AD"/>
    <w:rsid w:val="00D91D8D"/>
    <w:rsid w:val="00E32C34"/>
    <w:rsid w:val="00E503D9"/>
    <w:rsid w:val="00FB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F5"/>
    <w:pPr>
      <w:spacing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 Attempting To Help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Fulsom</dc:creator>
  <cp:keywords/>
  <dc:description/>
  <cp:lastModifiedBy>Christina Fulsom</cp:lastModifiedBy>
  <cp:revision>2</cp:revision>
  <dcterms:created xsi:type="dcterms:W3CDTF">2012-12-06T17:50:00Z</dcterms:created>
  <dcterms:modified xsi:type="dcterms:W3CDTF">2012-12-06T17:50:00Z</dcterms:modified>
</cp:coreProperties>
</file>